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330" w:rsidRPr="006F188E" w:rsidRDefault="00591330" w:rsidP="005969B7">
      <w:pPr>
        <w:jc w:val="center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</w:p>
    <w:p w:rsidR="00591330" w:rsidRPr="00B602E4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</w:r>
      <w:r w:rsidR="00591330" w:rsidRPr="00B602E4">
        <w:rPr>
          <w:rFonts w:ascii="Times New Roman" w:hAnsi="Times New Roman"/>
          <w:sz w:val="24"/>
          <w:szCs w:val="24"/>
          <w:lang w:val="sr-Cyrl-BA"/>
        </w:rPr>
        <w:t>На основу члана 70. став 1. тачка 2. и члана 109. Устава Републике Српске, и члана 177. став 2. и члана 181. став 3.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Pr="00B602E4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ОДЛУКУ</w:t>
      </w:r>
    </w:p>
    <w:p w:rsidR="00591330" w:rsidRPr="00B602E4" w:rsidRDefault="00591330" w:rsidP="00591330">
      <w:pPr>
        <w:spacing w:after="0" w:line="240" w:lineRule="auto"/>
        <w:jc w:val="center"/>
        <w:rPr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 xml:space="preserve">О ПРИЈЕВРЕМЕНОМ СТУПАЊУ НА СНАГУ ЗАКОНА О </w:t>
      </w:r>
      <w:r w:rsidR="007131E2">
        <w:rPr>
          <w:rFonts w:ascii="Times New Roman" w:hAnsi="Times New Roman"/>
          <w:b/>
          <w:sz w:val="26"/>
          <w:szCs w:val="26"/>
          <w:lang w:val="sr-Cyrl-BA"/>
        </w:rPr>
        <w:t>ПРЕСТАНКУ ВАЖЕЊА ЗАКОНА</w:t>
      </w: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</w:t>
      </w:r>
    </w:p>
    <w:p w:rsidR="00591330" w:rsidRPr="00B602E4" w:rsidRDefault="00591330" w:rsidP="00591330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sz w:val="24"/>
          <w:szCs w:val="24"/>
          <w:lang w:val="sr-Cyrl-BA"/>
        </w:rPr>
        <w:tab/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У поступку доношења Закона </w:t>
      </w:r>
      <w:r w:rsidR="003447E9" w:rsidRPr="00B602E4">
        <w:rPr>
          <w:rFonts w:ascii="Times New Roman" w:hAnsi="Times New Roman"/>
          <w:sz w:val="24"/>
          <w:szCs w:val="24"/>
          <w:lang w:val="sr-Cyrl-BA"/>
        </w:rPr>
        <w:t>о</w:t>
      </w:r>
      <w:r w:rsidR="003C69F0">
        <w:rPr>
          <w:rFonts w:ascii="Times New Roman" w:hAnsi="Times New Roman"/>
          <w:sz w:val="24"/>
          <w:szCs w:val="24"/>
          <w:lang w:val="sr-Cyrl-BA"/>
        </w:rPr>
        <w:t xml:space="preserve"> престанку важења закона</w:t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, утврђено је да постоје нарочито оправдани разлози да наведени закон ступи на снагу наредног дана од дана објављивања. </w:t>
      </w:r>
    </w:p>
    <w:p w:rsidR="00591330" w:rsidRPr="00B602E4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II</w:t>
      </w:r>
    </w:p>
    <w:p w:rsidR="00591330" w:rsidRPr="00B602E4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:rsidR="00591330" w:rsidRPr="00B602E4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B602E4">
        <w:rPr>
          <w:rFonts w:ascii="Times New Roman" w:hAnsi="Times New Roman"/>
          <w:sz w:val="24"/>
          <w:szCs w:val="24"/>
          <w:lang w:val="sr-Cyrl-BA"/>
        </w:rPr>
        <w:t>„Службеном гласнику Републике Српске“.</w:t>
      </w:r>
    </w:p>
    <w:p w:rsidR="00591330" w:rsidRPr="00B602E4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E3988" w:rsidRPr="00B602E4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1330" w:rsidRPr="00B602E4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Pr="00B602E4">
        <w:rPr>
          <w:rFonts w:ascii="Times New Roman" w:hAnsi="Times New Roman"/>
          <w:sz w:val="24"/>
          <w:szCs w:val="24"/>
          <w:lang w:val="sr-Cyrl-BA"/>
        </w:rPr>
        <w:tab/>
        <w:t>ПРЕДСЈЕДНИК</w:t>
      </w:r>
    </w:p>
    <w:p w:rsidR="00591330" w:rsidRPr="00B602E4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  <w:t>НАРОДНЕ СКУПШТИНЕ</w:t>
      </w:r>
    </w:p>
    <w:p w:rsidR="00591330" w:rsidRPr="00B602E4" w:rsidRDefault="00591330" w:rsidP="00591330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>Датум:</w:t>
      </w:r>
    </w:p>
    <w:p w:rsidR="00591330" w:rsidRPr="00B602E4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</w:r>
      <w:r w:rsidR="003447E9" w:rsidRPr="00B602E4">
        <w:rPr>
          <w:rFonts w:ascii="Times New Roman" w:hAnsi="Times New Roman"/>
          <w:sz w:val="24"/>
          <w:szCs w:val="24"/>
          <w:lang w:val="sr-Cyrl-BA"/>
        </w:rPr>
        <w:t>Ненад Стевандић</w:t>
      </w:r>
    </w:p>
    <w:p w:rsidR="00591330" w:rsidRPr="00B602E4" w:rsidRDefault="00591330" w:rsidP="00591330">
      <w:pPr>
        <w:rPr>
          <w:rFonts w:ascii="Times New Roman" w:hAnsi="Times New Roman"/>
          <w:sz w:val="24"/>
          <w:szCs w:val="24"/>
          <w:lang w:val="sr-Cyrl-BA"/>
        </w:rPr>
      </w:pPr>
    </w:p>
    <w:p w:rsidR="00591330" w:rsidRPr="00B602E4" w:rsidRDefault="00591330" w:rsidP="00591330">
      <w:pPr>
        <w:rPr>
          <w:rFonts w:ascii="Times New Roman" w:hAnsi="Times New Roman"/>
          <w:sz w:val="24"/>
          <w:szCs w:val="24"/>
          <w:lang w:val="sr-Cyrl-BA"/>
        </w:rPr>
      </w:pPr>
    </w:p>
    <w:sectPr w:rsidR="00591330" w:rsidRPr="00B602E4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330"/>
    <w:rsid w:val="00093A12"/>
    <w:rsid w:val="00100C92"/>
    <w:rsid w:val="001425E0"/>
    <w:rsid w:val="003447E9"/>
    <w:rsid w:val="003C69F0"/>
    <w:rsid w:val="00591330"/>
    <w:rsid w:val="005969B7"/>
    <w:rsid w:val="00672024"/>
    <w:rsid w:val="006D799D"/>
    <w:rsid w:val="006F188E"/>
    <w:rsid w:val="006F2FB6"/>
    <w:rsid w:val="007131E2"/>
    <w:rsid w:val="009217D9"/>
    <w:rsid w:val="009B084F"/>
    <w:rsid w:val="00B602E4"/>
    <w:rsid w:val="00C908A5"/>
    <w:rsid w:val="00DE3988"/>
    <w:rsid w:val="00E4312B"/>
    <w:rsid w:val="00EE73A6"/>
    <w:rsid w:val="00FE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637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2025-10-18T05:41:00Z</cp:lastPrinted>
  <dcterms:created xsi:type="dcterms:W3CDTF">2025-10-18T07:45:00Z</dcterms:created>
  <dcterms:modified xsi:type="dcterms:W3CDTF">2025-10-18T07:45:00Z</dcterms:modified>
</cp:coreProperties>
</file>